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F9" w:rsidRDefault="001958F9" w:rsidP="001958F9">
      <w:pPr>
        <w:pStyle w:val="a3"/>
      </w:pPr>
      <w:proofErr w:type="spellStart"/>
      <w:r>
        <w:t>Харрас</w:t>
      </w:r>
      <w:proofErr w:type="spellEnd"/>
      <w:r>
        <w:t xml:space="preserve"> Әюп (</w:t>
      </w:r>
      <w:proofErr w:type="spellStart"/>
      <w:r>
        <w:t>Харрас</w:t>
      </w:r>
      <w:proofErr w:type="spellEnd"/>
      <w:r>
        <w:t xml:space="preserve"> </w:t>
      </w:r>
      <w:proofErr w:type="spellStart"/>
      <w:r>
        <w:t>Гыйльмегали</w:t>
      </w:r>
      <w:proofErr w:type="spellEnd"/>
      <w:r>
        <w:t xml:space="preserve"> </w:t>
      </w:r>
      <w:proofErr w:type="spellStart"/>
      <w:r>
        <w:t>улы</w:t>
      </w:r>
      <w:proofErr w:type="spellEnd"/>
      <w:r>
        <w:t xml:space="preserve"> Әюпов) (1946 – 2008)</w:t>
      </w:r>
    </w:p>
    <w:p w:rsidR="001958F9" w:rsidRDefault="001958F9" w:rsidP="001958F9">
      <w:pPr>
        <w:pStyle w:val="a3"/>
      </w:pPr>
      <w:r>
        <w:t>1946 ел, 21 август – Татарстанның Мөслим районы</w:t>
      </w:r>
      <w:proofErr w:type="gramStart"/>
      <w:r>
        <w:t xml:space="preserve"> Т</w:t>
      </w:r>
      <w:proofErr w:type="gramEnd"/>
      <w:r>
        <w:t xml:space="preserve">үреш </w:t>
      </w:r>
      <w:proofErr w:type="spellStart"/>
      <w:r>
        <w:t>авылында</w:t>
      </w:r>
      <w:proofErr w:type="spellEnd"/>
      <w:r>
        <w:t xml:space="preserve"> </w:t>
      </w:r>
      <w:proofErr w:type="spellStart"/>
      <w:r>
        <w:t>колхозчы</w:t>
      </w:r>
      <w:proofErr w:type="spellEnd"/>
      <w:r>
        <w:t xml:space="preserve"> гаиләсендә </w:t>
      </w:r>
      <w:proofErr w:type="spellStart"/>
      <w:r>
        <w:t>туа</w:t>
      </w:r>
      <w:proofErr w:type="spellEnd"/>
      <w:r>
        <w:t xml:space="preserve">. </w:t>
      </w:r>
      <w:proofErr w:type="gramStart"/>
      <w:r>
        <w:t xml:space="preserve">Түрештә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ала. 1964 ел – Күбәк </w:t>
      </w:r>
      <w:proofErr w:type="spellStart"/>
      <w:r>
        <w:t>урта</w:t>
      </w:r>
      <w:proofErr w:type="spellEnd"/>
      <w:r>
        <w:t xml:space="preserve"> мәктәбен тәмамлый. 1964 – 1969 – Казан дәүләт университетының татар теле һәм әдәбияты бүлегендә </w:t>
      </w:r>
      <w:proofErr w:type="spellStart"/>
      <w:r>
        <w:t>укый</w:t>
      </w:r>
      <w:proofErr w:type="spellEnd"/>
      <w:r>
        <w:t>.</w:t>
      </w:r>
      <w:proofErr w:type="gramEnd"/>
    </w:p>
    <w:p w:rsidR="001958F9" w:rsidRDefault="001958F9" w:rsidP="001958F9">
      <w:pPr>
        <w:pStyle w:val="a3"/>
      </w:pPr>
      <w:r>
        <w:t>1969 ел – “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утлары</w:t>
      </w:r>
      <w:proofErr w:type="spellEnd"/>
      <w:r>
        <w:t xml:space="preserve">” </w:t>
      </w:r>
      <w:proofErr w:type="spellStart"/>
      <w:r>
        <w:t>исемле</w:t>
      </w:r>
      <w:proofErr w:type="spellEnd"/>
      <w:r>
        <w:t xml:space="preserve"> Мөслим район </w:t>
      </w:r>
      <w:proofErr w:type="spellStart"/>
      <w:r>
        <w:t>газетасында</w:t>
      </w:r>
      <w:proofErr w:type="spellEnd"/>
      <w:r>
        <w:t xml:space="preserve"> әдәби хезмәткә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башлый</w:t>
      </w:r>
      <w:proofErr w:type="spellEnd"/>
      <w:r>
        <w:t xml:space="preserve">, соңрак газетаның </w:t>
      </w:r>
      <w:proofErr w:type="spellStart"/>
      <w:r>
        <w:t>авыл</w:t>
      </w:r>
      <w:proofErr w:type="spellEnd"/>
      <w:r>
        <w:t xml:space="preserve"> хуҗалыгы бүлеген җитәкли. 1972 ел – гаиләсе белән </w:t>
      </w:r>
      <w:proofErr w:type="spellStart"/>
      <w:r>
        <w:t>Казанга</w:t>
      </w:r>
      <w:proofErr w:type="spellEnd"/>
      <w:r>
        <w:t xml:space="preserve"> күчеп килә. 1972 ел, апрель – 1983 ел, декабрь – “Татарстан яшьләре” </w:t>
      </w:r>
      <w:proofErr w:type="spellStart"/>
      <w:r>
        <w:t>газетасында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. 1983 – 2008 </w:t>
      </w:r>
      <w:proofErr w:type="spellStart"/>
      <w:r>
        <w:t>еллар</w:t>
      </w:r>
      <w:proofErr w:type="spellEnd"/>
      <w:r>
        <w:t xml:space="preserve"> – Татарстан </w:t>
      </w:r>
      <w:proofErr w:type="spellStart"/>
      <w:r>
        <w:t>китап</w:t>
      </w:r>
      <w:proofErr w:type="spellEnd"/>
      <w:r>
        <w:t xml:space="preserve"> нәшриятында </w:t>
      </w:r>
      <w:proofErr w:type="spellStart"/>
      <w:r>
        <w:t>эшли</w:t>
      </w:r>
      <w:proofErr w:type="spellEnd"/>
      <w:r>
        <w:t xml:space="preserve"> (</w:t>
      </w:r>
      <w:proofErr w:type="spellStart"/>
      <w:r>
        <w:t>матур</w:t>
      </w:r>
      <w:proofErr w:type="spellEnd"/>
      <w:r>
        <w:t xml:space="preserve"> әдәбият редакциясендә </w:t>
      </w:r>
      <w:proofErr w:type="gramStart"/>
      <w:r>
        <w:t>м</w:t>
      </w:r>
      <w:proofErr w:type="gramEnd"/>
      <w:r>
        <w:t>өхәррир, редакция мөдире, баш мөхәррир).</w:t>
      </w:r>
    </w:p>
    <w:p w:rsidR="001958F9" w:rsidRDefault="001958F9" w:rsidP="001958F9">
      <w:pPr>
        <w:pStyle w:val="a3"/>
      </w:pPr>
      <w:proofErr w:type="spellStart"/>
      <w:r>
        <w:t>Беренче</w:t>
      </w:r>
      <w:proofErr w:type="spellEnd"/>
      <w:r>
        <w:t xml:space="preserve"> шигырьләре </w:t>
      </w:r>
      <w:proofErr w:type="spellStart"/>
      <w:r>
        <w:t>алтмышынчы</w:t>
      </w:r>
      <w:proofErr w:type="spellEnd"/>
      <w:r>
        <w:t xml:space="preserve"> </w:t>
      </w:r>
      <w:proofErr w:type="spellStart"/>
      <w:r>
        <w:t>еллар</w:t>
      </w:r>
      <w:proofErr w:type="spellEnd"/>
      <w:r>
        <w:t xml:space="preserve"> </w:t>
      </w:r>
      <w:proofErr w:type="spellStart"/>
      <w:r>
        <w:t>башында</w:t>
      </w:r>
      <w:proofErr w:type="spellEnd"/>
      <w:r>
        <w:t xml:space="preserve"> </w:t>
      </w:r>
      <w:proofErr w:type="spellStart"/>
      <w:r>
        <w:t>языла</w:t>
      </w:r>
      <w:proofErr w:type="spellEnd"/>
      <w:r>
        <w:t xml:space="preserve">, </w:t>
      </w:r>
      <w:proofErr w:type="spellStart"/>
      <w:r>
        <w:t>алар</w:t>
      </w:r>
      <w:proofErr w:type="spellEnd"/>
      <w:r>
        <w:t xml:space="preserve"> район </w:t>
      </w:r>
      <w:proofErr w:type="spellStart"/>
      <w:r>
        <w:t>газетасында</w:t>
      </w:r>
      <w:proofErr w:type="spellEnd"/>
      <w:r>
        <w:t xml:space="preserve"> һә</w:t>
      </w:r>
      <w:proofErr w:type="gramStart"/>
      <w:r>
        <w:t>п</w:t>
      </w:r>
      <w:proofErr w:type="gramEnd"/>
      <w:r>
        <w:t xml:space="preserve"> “</w:t>
      </w:r>
      <w:proofErr w:type="spellStart"/>
      <w:r>
        <w:t>Яшьленинчы</w:t>
      </w:r>
      <w:proofErr w:type="spellEnd"/>
      <w:r>
        <w:t xml:space="preserve">”да (хәзерге “Сабантуй”да) </w:t>
      </w:r>
      <w:proofErr w:type="spellStart"/>
      <w:r>
        <w:t>басыла</w:t>
      </w:r>
      <w:proofErr w:type="spellEnd"/>
      <w:r>
        <w:t xml:space="preserve">. </w:t>
      </w:r>
      <w:proofErr w:type="spellStart"/>
      <w:r>
        <w:t>Университетта</w:t>
      </w:r>
      <w:proofErr w:type="spellEnd"/>
      <w:r>
        <w:t xml:space="preserve"> </w:t>
      </w:r>
      <w:proofErr w:type="spellStart"/>
      <w:r>
        <w:t>укыганда</w:t>
      </w:r>
      <w:proofErr w:type="spellEnd"/>
      <w:r>
        <w:t xml:space="preserve"> “Әллүки” иҗат берләшмәсенә йөри, әсәрләре “</w:t>
      </w:r>
      <w:proofErr w:type="spellStart"/>
      <w:r>
        <w:t>Идел</w:t>
      </w:r>
      <w:proofErr w:type="spellEnd"/>
      <w:r>
        <w:t xml:space="preserve">” </w:t>
      </w:r>
      <w:proofErr w:type="spellStart"/>
      <w:r>
        <w:t>альманахында</w:t>
      </w:r>
      <w:proofErr w:type="spellEnd"/>
      <w:r>
        <w:t>, күмәк җыентыкларда дөнья күрә. 1980 ел – “</w:t>
      </w:r>
      <w:proofErr w:type="spellStart"/>
      <w:r>
        <w:t>Ышаныч</w:t>
      </w:r>
      <w:proofErr w:type="spellEnd"/>
      <w:r>
        <w:t xml:space="preserve">” </w:t>
      </w:r>
      <w:proofErr w:type="spellStart"/>
      <w:r>
        <w:t>исемле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җыентыгы </w:t>
      </w:r>
      <w:proofErr w:type="spellStart"/>
      <w:r>
        <w:t>басыла</w:t>
      </w:r>
      <w:proofErr w:type="spellEnd"/>
      <w:r>
        <w:t xml:space="preserve">. 1982 </w:t>
      </w:r>
      <w:proofErr w:type="spellStart"/>
      <w:r>
        <w:t>елдан</w:t>
      </w:r>
      <w:proofErr w:type="spellEnd"/>
      <w:r>
        <w:t xml:space="preserve"> – СССР (Татарстан) </w:t>
      </w:r>
      <w:proofErr w:type="spellStart"/>
      <w:r>
        <w:t>Язучылар</w:t>
      </w:r>
      <w:proofErr w:type="spellEnd"/>
      <w:r>
        <w:t xml:space="preserve"> </w:t>
      </w:r>
      <w:proofErr w:type="spellStart"/>
      <w:r>
        <w:t>берлеге</w:t>
      </w:r>
      <w:proofErr w:type="spellEnd"/>
      <w:r>
        <w:t xml:space="preserve"> әгъзасы.</w:t>
      </w:r>
    </w:p>
    <w:p w:rsidR="001958F9" w:rsidRDefault="001958F9" w:rsidP="001958F9">
      <w:pPr>
        <w:pStyle w:val="a3"/>
      </w:pPr>
      <w:r>
        <w:t xml:space="preserve">Басма </w:t>
      </w:r>
      <w:proofErr w:type="spellStart"/>
      <w:r>
        <w:t>китаплары</w:t>
      </w:r>
      <w:proofErr w:type="spellEnd"/>
      <w:r>
        <w:t>: “</w:t>
      </w:r>
      <w:proofErr w:type="spellStart"/>
      <w:r>
        <w:t>Кояшлы</w:t>
      </w:r>
      <w:proofErr w:type="spellEnd"/>
      <w:r>
        <w:t xml:space="preserve"> яңгыр” (1983), “</w:t>
      </w:r>
      <w:proofErr w:type="spellStart"/>
      <w:r>
        <w:t>Каен</w:t>
      </w:r>
      <w:proofErr w:type="spellEnd"/>
      <w:r>
        <w:t xml:space="preserve"> </w:t>
      </w:r>
      <w:proofErr w:type="spellStart"/>
      <w:r>
        <w:t>балкышы</w:t>
      </w:r>
      <w:proofErr w:type="spellEnd"/>
      <w:r>
        <w:t xml:space="preserve">” (1985), “Таң </w:t>
      </w:r>
      <w:proofErr w:type="spellStart"/>
      <w:r>
        <w:t>суы</w:t>
      </w:r>
      <w:proofErr w:type="spellEnd"/>
      <w:r>
        <w:t xml:space="preserve">” (1987), “Төнге </w:t>
      </w:r>
      <w:proofErr w:type="spellStart"/>
      <w:r>
        <w:t>кояшлар</w:t>
      </w:r>
      <w:proofErr w:type="spellEnd"/>
      <w:r>
        <w:t>” (1989), “</w:t>
      </w:r>
      <w:proofErr w:type="spellStart"/>
      <w:r>
        <w:t>Сабыр</w:t>
      </w:r>
      <w:proofErr w:type="spellEnd"/>
      <w:r>
        <w:t xml:space="preserve"> </w:t>
      </w:r>
      <w:proofErr w:type="spellStart"/>
      <w:r>
        <w:t>савытлары</w:t>
      </w:r>
      <w:proofErr w:type="spellEnd"/>
      <w:r>
        <w:t xml:space="preserve">” (1992), “Ташка </w:t>
      </w:r>
      <w:proofErr w:type="spellStart"/>
      <w:r>
        <w:t>язганнар</w:t>
      </w:r>
      <w:proofErr w:type="spellEnd"/>
      <w:r>
        <w:t xml:space="preserve"> сөюне” (1994 – </w:t>
      </w:r>
      <w:proofErr w:type="spellStart"/>
      <w:r>
        <w:t>башкорт</w:t>
      </w:r>
      <w:proofErr w:type="spellEnd"/>
      <w:r>
        <w:t xml:space="preserve"> телендә), “Җә</w:t>
      </w:r>
      <w:proofErr w:type="gramStart"/>
      <w:r>
        <w:t>яүле</w:t>
      </w:r>
      <w:proofErr w:type="gramEnd"/>
      <w:r>
        <w:t xml:space="preserve"> буран” (1996), “Көй эзләү” (2001), “</w:t>
      </w:r>
      <w:proofErr w:type="spellStart"/>
      <w:r>
        <w:t>Ут</w:t>
      </w:r>
      <w:proofErr w:type="spellEnd"/>
      <w:r>
        <w:t xml:space="preserve"> </w:t>
      </w:r>
      <w:proofErr w:type="spellStart"/>
      <w:r>
        <w:t>аркылы</w:t>
      </w:r>
      <w:proofErr w:type="spellEnd"/>
      <w:r>
        <w:t xml:space="preserve"> сикерү” (2004), “Йөз </w:t>
      </w:r>
      <w:proofErr w:type="spellStart"/>
      <w:r>
        <w:t>яктысы</w:t>
      </w:r>
      <w:proofErr w:type="spellEnd"/>
      <w:r>
        <w:t>” (2005), “Летнее течение” (2008 – рус телендә).</w:t>
      </w:r>
    </w:p>
    <w:p w:rsidR="001958F9" w:rsidRDefault="001958F9" w:rsidP="001958F9">
      <w:pPr>
        <w:pStyle w:val="a3"/>
      </w:pPr>
      <w:proofErr w:type="spellStart"/>
      <w:r>
        <w:t>Катлаулы</w:t>
      </w:r>
      <w:proofErr w:type="spellEnd"/>
      <w:r>
        <w:t xml:space="preserve"> заманның </w:t>
      </w:r>
      <w:proofErr w:type="spellStart"/>
      <w:r>
        <w:t>аерым</w:t>
      </w:r>
      <w:proofErr w:type="spellEnd"/>
      <w:r>
        <w:t xml:space="preserve"> үзенчәлекләрен һәм билгеләрен тирәк һәм тәэсирле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ачып</w:t>
      </w:r>
      <w:proofErr w:type="spellEnd"/>
      <w:r>
        <w:t xml:space="preserve"> биргән </w:t>
      </w:r>
      <w:proofErr w:type="spellStart"/>
      <w:r>
        <w:t>поэмалары</w:t>
      </w:r>
      <w:proofErr w:type="spellEnd"/>
      <w:r>
        <w:t>: “</w:t>
      </w:r>
      <w:proofErr w:type="spellStart"/>
      <w:r>
        <w:t>Авыл</w:t>
      </w:r>
      <w:proofErr w:type="spellEnd"/>
      <w:r>
        <w:t xml:space="preserve"> җаны”, “Көй эзләү”, “Йө</w:t>
      </w:r>
      <w:proofErr w:type="gramStart"/>
      <w:r>
        <w:t>р</w:t>
      </w:r>
      <w:proofErr w:type="gramEnd"/>
      <w:r>
        <w:t xml:space="preserve">әк </w:t>
      </w:r>
      <w:proofErr w:type="spellStart"/>
      <w:r>
        <w:t>атым</w:t>
      </w:r>
      <w:proofErr w:type="spellEnd"/>
      <w:r>
        <w:t>”, “</w:t>
      </w:r>
      <w:proofErr w:type="spellStart"/>
      <w:r>
        <w:t>Базарлар</w:t>
      </w:r>
      <w:proofErr w:type="spellEnd"/>
      <w:r>
        <w:t>”, “Су хәтере”, “</w:t>
      </w:r>
      <w:proofErr w:type="spellStart"/>
      <w:r>
        <w:t>Биш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намаз”.</w:t>
      </w:r>
    </w:p>
    <w:p w:rsidR="001958F9" w:rsidRDefault="001958F9" w:rsidP="001958F9">
      <w:pPr>
        <w:pStyle w:val="a3"/>
      </w:pPr>
      <w:r>
        <w:t xml:space="preserve">Көйгә </w:t>
      </w:r>
      <w:proofErr w:type="spellStart"/>
      <w:r>
        <w:t>салынган</w:t>
      </w:r>
      <w:proofErr w:type="spellEnd"/>
      <w:r>
        <w:t xml:space="preserve"> шигырьләре: “</w:t>
      </w:r>
      <w:proofErr w:type="gramStart"/>
      <w:r>
        <w:t>Си</w:t>
      </w:r>
      <w:proofErr w:type="gramEnd"/>
      <w:r>
        <w:t xml:space="preserve">ңа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язган</w:t>
      </w:r>
      <w:proofErr w:type="spellEnd"/>
      <w:r>
        <w:t xml:space="preserve"> </w:t>
      </w:r>
      <w:proofErr w:type="spellStart"/>
      <w:r>
        <w:t>хатлар</w:t>
      </w:r>
      <w:proofErr w:type="spellEnd"/>
      <w:r>
        <w:t>” (</w:t>
      </w:r>
      <w:proofErr w:type="spellStart"/>
      <w:r>
        <w:t>Л.Батыр-Болгари</w:t>
      </w:r>
      <w:proofErr w:type="spellEnd"/>
      <w:r>
        <w:t xml:space="preserve"> </w:t>
      </w:r>
      <w:proofErr w:type="spellStart"/>
      <w:r>
        <w:t>музыкасы</w:t>
      </w:r>
      <w:proofErr w:type="spellEnd"/>
      <w:r>
        <w:t>), “</w:t>
      </w:r>
      <w:proofErr w:type="spellStart"/>
      <w:r>
        <w:t>Кайда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гармун</w:t>
      </w:r>
      <w:proofErr w:type="spellEnd"/>
      <w:r>
        <w:t xml:space="preserve">?” (З.Хәйретдинов </w:t>
      </w:r>
      <w:proofErr w:type="spellStart"/>
      <w:r>
        <w:t>музыкасы</w:t>
      </w:r>
      <w:proofErr w:type="spellEnd"/>
      <w:r>
        <w:t xml:space="preserve">), “Миләш” (З.Хәйретдинов </w:t>
      </w:r>
      <w:proofErr w:type="spellStart"/>
      <w:r>
        <w:t>музыкасы</w:t>
      </w:r>
      <w:proofErr w:type="spellEnd"/>
      <w:r>
        <w:t xml:space="preserve">), “Исемеңне </w:t>
      </w:r>
      <w:proofErr w:type="spellStart"/>
      <w:r>
        <w:t>язган</w:t>
      </w:r>
      <w:proofErr w:type="spellEnd"/>
      <w:r>
        <w:t xml:space="preserve"> идем” (Р.Хәсәнов </w:t>
      </w:r>
      <w:proofErr w:type="spellStart"/>
      <w:r>
        <w:t>музыкасы</w:t>
      </w:r>
      <w:proofErr w:type="spellEnd"/>
      <w:r>
        <w:t>), “Гомерлә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узып</w:t>
      </w:r>
      <w:proofErr w:type="spellEnd"/>
      <w:r>
        <w:t xml:space="preserve"> бара” (М.Шәмсетдинова </w:t>
      </w:r>
      <w:proofErr w:type="spellStart"/>
      <w:r>
        <w:t>музыкасы</w:t>
      </w:r>
      <w:proofErr w:type="spellEnd"/>
      <w:r>
        <w:t>), “Ай-һай, дөнья...” (М.</w:t>
      </w:r>
      <w:proofErr w:type="gramStart"/>
      <w:r>
        <w:t>Ш</w:t>
      </w:r>
      <w:proofErr w:type="gramEnd"/>
      <w:r>
        <w:t xml:space="preserve">әмсетдинова </w:t>
      </w:r>
      <w:proofErr w:type="spellStart"/>
      <w:r>
        <w:t>музыкасы</w:t>
      </w:r>
      <w:proofErr w:type="spellEnd"/>
      <w:r>
        <w:t>), “</w:t>
      </w:r>
      <w:proofErr w:type="spellStart"/>
      <w:r>
        <w:t>Чакыру</w:t>
      </w:r>
      <w:proofErr w:type="spellEnd"/>
      <w:r>
        <w:t>” (</w:t>
      </w:r>
      <w:proofErr w:type="spellStart"/>
      <w:r>
        <w:t>Г.Мингалиев</w:t>
      </w:r>
      <w:proofErr w:type="spellEnd"/>
      <w:r>
        <w:t xml:space="preserve"> </w:t>
      </w:r>
      <w:proofErr w:type="spellStart"/>
      <w:r>
        <w:t>музыкасы</w:t>
      </w:r>
      <w:proofErr w:type="spellEnd"/>
      <w:r>
        <w:t>), “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карчыклары</w:t>
      </w:r>
      <w:proofErr w:type="spellEnd"/>
      <w:r>
        <w:t xml:space="preserve">” (Р.Вәлиев </w:t>
      </w:r>
      <w:proofErr w:type="spellStart"/>
      <w:r>
        <w:t>музыкасы</w:t>
      </w:r>
      <w:proofErr w:type="spellEnd"/>
      <w:r>
        <w:t>).</w:t>
      </w:r>
    </w:p>
    <w:p w:rsidR="001958F9" w:rsidRDefault="001958F9" w:rsidP="001958F9">
      <w:pPr>
        <w:pStyle w:val="a3"/>
      </w:pPr>
      <w:r>
        <w:t xml:space="preserve">1994 ел – “Татарстан Республикасының </w:t>
      </w:r>
      <w:proofErr w:type="spellStart"/>
      <w:r>
        <w:t>атказанган</w:t>
      </w:r>
      <w:proofErr w:type="spellEnd"/>
      <w:r>
        <w:t xml:space="preserve"> сәнгать </w:t>
      </w:r>
      <w:proofErr w:type="spellStart"/>
      <w:r>
        <w:t>эшлеклесе</w:t>
      </w:r>
      <w:proofErr w:type="spellEnd"/>
      <w:r>
        <w:t xml:space="preserve">” дигән </w:t>
      </w:r>
      <w:proofErr w:type="spellStart"/>
      <w:r>
        <w:t>мактаулы</w:t>
      </w:r>
      <w:proofErr w:type="spellEnd"/>
      <w:r>
        <w:t xml:space="preserve"> исемгә лаек </w:t>
      </w:r>
      <w:proofErr w:type="spellStart"/>
      <w:r>
        <w:t>була</w:t>
      </w:r>
      <w:proofErr w:type="spellEnd"/>
      <w:r>
        <w:t xml:space="preserve">. 2008 ел, 7 октябрь – кинәт </w:t>
      </w:r>
      <w:proofErr w:type="spellStart"/>
      <w:r>
        <w:t>вафат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Кабере</w:t>
      </w:r>
      <w:proofErr w:type="spellEnd"/>
      <w:r>
        <w:t xml:space="preserve"> – Мөслим районы</w:t>
      </w:r>
      <w:proofErr w:type="gramStart"/>
      <w:r>
        <w:t xml:space="preserve"> Т</w:t>
      </w:r>
      <w:proofErr w:type="gramEnd"/>
      <w:r>
        <w:t xml:space="preserve">үреш </w:t>
      </w:r>
      <w:proofErr w:type="spellStart"/>
      <w:r>
        <w:t>авылы</w:t>
      </w:r>
      <w:proofErr w:type="spellEnd"/>
      <w:r>
        <w:t xml:space="preserve"> </w:t>
      </w:r>
      <w:proofErr w:type="spellStart"/>
      <w:r>
        <w:t>зиратында</w:t>
      </w:r>
      <w:proofErr w:type="spellEnd"/>
      <w:r>
        <w:t xml:space="preserve">. </w:t>
      </w:r>
      <w:proofErr w:type="spellStart"/>
      <w:r>
        <w:t>Вафатыннан</w:t>
      </w:r>
      <w:proofErr w:type="spellEnd"/>
      <w:r>
        <w:t xml:space="preserve"> соң </w:t>
      </w:r>
      <w:proofErr w:type="gramStart"/>
      <w:r>
        <w:t>ТР</w:t>
      </w:r>
      <w:proofErr w:type="gramEnd"/>
      <w:r>
        <w:t xml:space="preserve"> </w:t>
      </w:r>
      <w:proofErr w:type="spellStart"/>
      <w:r>
        <w:t>Язучылар</w:t>
      </w:r>
      <w:proofErr w:type="spellEnd"/>
      <w:r>
        <w:t xml:space="preserve"> берлегенең </w:t>
      </w:r>
      <w:proofErr w:type="spellStart"/>
      <w:r>
        <w:t>Г.Исхакый</w:t>
      </w:r>
      <w:proofErr w:type="spellEnd"/>
      <w:r>
        <w:t xml:space="preserve"> исемендәге </w:t>
      </w:r>
      <w:proofErr w:type="spellStart"/>
      <w:r>
        <w:t>премиясе</w:t>
      </w:r>
      <w:proofErr w:type="spellEnd"/>
      <w:r>
        <w:t xml:space="preserve"> бирелә.</w:t>
      </w:r>
    </w:p>
    <w:p w:rsidR="0026373C" w:rsidRDefault="0026373C"/>
    <w:sectPr w:rsidR="0026373C" w:rsidSect="0026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8F9"/>
    <w:rsid w:val="001958F9"/>
    <w:rsid w:val="002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2014-04-23T10:54:00Z</dcterms:created>
  <dcterms:modified xsi:type="dcterms:W3CDTF">2014-04-23T10:54:00Z</dcterms:modified>
</cp:coreProperties>
</file>